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  <w:bookmarkStart w:id="0" w:name="_GoBack"/>
      <w:bookmarkEnd w:id="0"/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6D4B39FF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6C0AF0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1F3E3D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275E9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2A12D3AE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10.63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38A84E6D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91.92%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5B208934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3.08%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715800B9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45.59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725154BC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111.28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6937E02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23.64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3535C4AF" w:rsidR="00587BCC" w:rsidRPr="00587BCC" w:rsidRDefault="002E3C1C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28.79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C5669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375F9D4A" w:rsidR="00343C4B" w:rsidRPr="00343C4B" w:rsidRDefault="002E3C1C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33 sec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5CBE74F7" w:rsidR="00343C4B" w:rsidRPr="00343C4B" w:rsidRDefault="002E3C1C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73%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39FF139D" w:rsidR="00343C4B" w:rsidRPr="00343C4B" w:rsidRDefault="002E3C1C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9 sec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26B1C0F1" w:rsidR="00343C4B" w:rsidRPr="00343C4B" w:rsidRDefault="002E3C1C" w:rsidP="00FC5669">
            <w:pPr>
              <w:shd w:val="clear" w:color="auto" w:fill="FFFFFF" w:themeFill="background1"/>
              <w:spacing w:before="2"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75%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37AB3C0E" w:rsidR="00343C4B" w:rsidRPr="00343C4B" w:rsidRDefault="002E3C1C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6B0E52B5" w:rsidR="00343C4B" w:rsidRPr="00343C4B" w:rsidRDefault="002E3C1C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2F6A0CF8" w:rsidR="002E3C1C" w:rsidRPr="00343C4B" w:rsidRDefault="002E3C1C" w:rsidP="002E3C1C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0.00%</w:t>
            </w:r>
          </w:p>
        </w:tc>
      </w:tr>
      <w:tr w:rsidR="003D7241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3D7241" w:rsidRPr="009D337C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3D7241" w:rsidRPr="009D337C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79F78082" w:rsidR="003D7241" w:rsidRPr="002E5090" w:rsidRDefault="001F3E3D" w:rsidP="003D7241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0%</w:t>
            </w:r>
          </w:p>
        </w:tc>
      </w:tr>
      <w:tr w:rsidR="003D7241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3D7241" w:rsidRPr="009D337C" w:rsidRDefault="003D7241" w:rsidP="003D7241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3D7241" w:rsidRPr="000842F8" w:rsidRDefault="003D7241" w:rsidP="003D7241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3D7241" w:rsidRPr="000842F8" w:rsidRDefault="003D7241" w:rsidP="003D7241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0842F8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5A961665" w:rsidR="003D7241" w:rsidRPr="002E5090" w:rsidRDefault="001F3E3D" w:rsidP="003D7241">
            <w:pPr>
              <w:shd w:val="clear" w:color="auto" w:fill="FFFFFF" w:themeFill="background1"/>
              <w:spacing w:after="0" w:line="242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4E6D7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5</w:t>
            </w: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2E5090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756CB232" w:rsidR="00807FF8" w:rsidRPr="002E5090" w:rsidRDefault="003D7241" w:rsidP="002E5090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2E5090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4E6D7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3</w:t>
            </w: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9</w:t>
            </w:r>
            <w:r w:rsidR="001F3E3D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 sec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77777777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5BA01166" w:rsidR="00343C4B" w:rsidRPr="003763B6" w:rsidRDefault="00017073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72DF2B66" w:rsidR="00343C4B" w:rsidRDefault="004E24F0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3E4C0A00" w:rsidR="00CD1FC8" w:rsidRPr="00F625A2" w:rsidRDefault="00725806" w:rsidP="004E6D7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25F7C921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10.64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7FEE9CE2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92.29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0BA97CAA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5.85%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71580560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51.08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6D23C411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113.14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322DD21B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23.64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443007B1" w:rsidR="00587BCC" w:rsidRPr="00587BCC" w:rsidRDefault="002E3C1C" w:rsidP="00FC5669">
            <w:pPr>
              <w:shd w:val="clear" w:color="auto" w:fill="FFFFFF" w:themeFill="background1"/>
              <w:spacing w:after="0" w:line="214" w:lineRule="exact"/>
              <w:ind w:left="105" w:right="-20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28.79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FC5669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2892E80E" w:rsidR="00343C4B" w:rsidRPr="00343C4B" w:rsidRDefault="002E3C1C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40 sec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61F0A581" w:rsidR="00343C4B" w:rsidRPr="00343C4B" w:rsidRDefault="002E3C1C" w:rsidP="00FC5669">
            <w:pPr>
              <w:shd w:val="clear" w:color="auto" w:fill="FFFFFF" w:themeFill="background1"/>
              <w:spacing w:after="0" w:line="216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59%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6512800C" w:rsidR="00343C4B" w:rsidRPr="00343C4B" w:rsidRDefault="002E3C1C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0.05%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3393D2DA" w:rsidR="00343C4B" w:rsidRPr="00343C4B" w:rsidRDefault="002E3C1C" w:rsidP="00FC5669">
            <w:pPr>
              <w:shd w:val="clear" w:color="auto" w:fill="FFFFFF" w:themeFill="background1"/>
              <w:spacing w:after="0" w:line="214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64581E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A573E0" w:rsidRPr="00E8791A" w14:paraId="6AC13DC4" w14:textId="77777777" w:rsidTr="002E3C1C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08C9C7F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8249" w14:textId="69E347C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1,998.69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15AA" w14:textId="4F45FB0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5,050.67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1139" w14:textId="4ABB416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6,987.09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471ED" w14:textId="0CC9302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1,022.47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701C" w14:textId="1D488423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1,018.25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A1F0" w14:textId="0201E8E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3,671.92</w:t>
            </w:r>
          </w:p>
        </w:tc>
      </w:tr>
      <w:tr w:rsidR="00A573E0" w:rsidRPr="00E8791A" w14:paraId="1E1522CE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EBF3919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3DBC" w14:textId="1E5032D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235.68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4457" w14:textId="05BA5A6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525.55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9ECA" w14:textId="592B60D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779.62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7569" w14:textId="702FB548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135.66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28AB" w14:textId="714A716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133.21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2F4C5" w14:textId="4FEE86E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255.98</w:t>
            </w:r>
          </w:p>
        </w:tc>
      </w:tr>
      <w:tr w:rsidR="00A573E0" w:rsidRPr="00E8791A" w14:paraId="15583541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07B51177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A55F" w14:textId="0CBAA5E3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2,004.62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0E9E" w14:textId="6F7AB80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5,010.48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CD2" w14:textId="51F1BD3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6,980.11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E3EE" w14:textId="41F5433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1,025.86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1406" w14:textId="791FA8E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992.32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51FF7" w14:textId="4EA0B583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3,984.13</w:t>
            </w:r>
          </w:p>
        </w:tc>
      </w:tr>
      <w:tr w:rsidR="00A573E0" w:rsidRPr="00E8791A" w14:paraId="67501F55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2EA1355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667D" w14:textId="06603098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251.91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B59C" w14:textId="3334EE1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516.83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E03E" w14:textId="109DDA8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766.21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5156" w14:textId="12D4D9B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128.28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2D87" w14:textId="0AB0FA3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123.08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2735A" w14:textId="427B63A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236.79</w:t>
            </w:r>
          </w:p>
        </w:tc>
      </w:tr>
      <w:tr w:rsidR="00A573E0" w:rsidRPr="00E8791A" w14:paraId="694AADDE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265ACFD1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C25" w14:textId="12A9B69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2,007.09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BB67" w14:textId="13CE5A9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5,022.11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2E96" w14:textId="6E75C18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6,991.35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3E54" w14:textId="368EF34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1,018.09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16E0" w14:textId="25178EF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1,038.19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25A9B" w14:textId="13D5292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4,022.08</w:t>
            </w:r>
          </w:p>
        </w:tc>
      </w:tr>
      <w:tr w:rsidR="00A573E0" w:rsidRPr="00E8791A" w14:paraId="2C4F9B5A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39102A23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48B9" w14:textId="7397605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253.82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AA0A" w14:textId="1158519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545.58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A63" w14:textId="043EA8C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772.44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601E" w14:textId="72DCD5F8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133.14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4CF" w14:textId="1D096D7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137.84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ADEBC" w14:textId="0DB9A7D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264.67</w:t>
            </w:r>
          </w:p>
        </w:tc>
      </w:tr>
      <w:tr w:rsidR="00A573E0" w:rsidRPr="00E8791A" w14:paraId="7E874991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right w:val="single" w:sz="4" w:space="0" w:color="auto"/>
            </w:tcBorders>
            <w:hideMark/>
          </w:tcPr>
          <w:p w14:paraId="11F8E3D9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C2DE" w14:textId="266846EF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18.55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799D" w14:textId="09760D4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A5D" w14:textId="10E8171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5.23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2537" w14:textId="32CA8CF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12.18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8A52" w14:textId="1F8EE81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11.42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52F60" w14:textId="486AF76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10.08</w:t>
            </w:r>
          </w:p>
        </w:tc>
      </w:tr>
      <w:tr w:rsidR="00A573E0" w:rsidRPr="00E8791A" w14:paraId="463A6A0C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  <w:hideMark/>
          </w:tcPr>
          <w:p w14:paraId="4DE75386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118C" w14:textId="4AA1E89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07D8" w14:textId="4065795F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B718" w14:textId="0FEDFD0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3.48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473" w14:textId="3811461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CCBA" w14:textId="09B9E76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2.63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3B318" w14:textId="3BEFEDA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6.69</w:t>
            </w:r>
          </w:p>
        </w:tc>
      </w:tr>
      <w:tr w:rsidR="00A573E0" w:rsidRPr="00E8791A" w14:paraId="745A806D" w14:textId="77777777" w:rsidTr="002E3C1C">
        <w:trPr>
          <w:trHeight w:val="510"/>
        </w:trPr>
        <w:tc>
          <w:tcPr>
            <w:tcW w:w="1762" w:type="dxa"/>
            <w:hideMark/>
          </w:tcPr>
          <w:p w14:paraId="4A032F64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73DF1C8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796C" w14:textId="7E7C19B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F024" w14:textId="79F2A43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8A1" w14:textId="6C91E69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122" w14:textId="3448BD6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DB43" w14:textId="6597AE7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E5EDF" w14:textId="070D5AC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:rsidR="00A573E0" w:rsidRPr="00E8791A" w14:paraId="5F0C4396" w14:textId="77777777" w:rsidTr="002E3C1C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7B9284B2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99BFF" w14:textId="26608A0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5EE1" w14:textId="609C843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E9E06" w14:textId="6F89F37F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468A" w14:textId="1A4F391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E770" w14:textId="6C4DD4D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A7C37" w14:textId="00EAF96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7.71</w:t>
            </w:r>
          </w:p>
        </w:tc>
      </w:tr>
      <w:tr w:rsidR="00A573E0" w:rsidRPr="00E8791A" w14:paraId="497A1A31" w14:textId="77777777" w:rsidTr="002E3C1C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hideMark/>
          </w:tcPr>
          <w:p w14:paraId="651C1865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4C1" w14:textId="516E880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9F78" w14:textId="1864994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0A4" w14:textId="66593B5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D073" w14:textId="08457C4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2B2" w14:textId="6CBE62B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C551D" w14:textId="5EDD46D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A573E0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A573E0" w:rsidRPr="00B412CB" w14:paraId="37E6F2B4" w14:textId="77777777" w:rsidTr="002E3C1C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2C1B7D8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7,985.01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2042926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4,025.13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796DD80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5,982.31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43F261C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8,013.56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060ED8E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10,053.27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3F8314A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31,118.48</w:t>
            </w:r>
          </w:p>
        </w:tc>
      </w:tr>
      <w:tr w:rsidR="00A573E0" w:rsidRPr="00B412CB" w14:paraId="1D1158F6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49A346D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1,024.12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615E035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518.09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744FF48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1,029.42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2C6D23D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1,021.55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4881D4A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1,022.15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696ADEE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2,013.52</w:t>
            </w:r>
          </w:p>
        </w:tc>
      </w:tr>
      <w:tr w:rsidR="00A573E0" w:rsidRPr="00B412CB" w14:paraId="6A70E64D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782ACB2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7,957.77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3395EFC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4,024.05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7B3F151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5,973.08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7FD77B4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7,983.11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58632103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10,026.12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20C0701F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29,898.79</w:t>
            </w:r>
          </w:p>
        </w:tc>
      </w:tr>
      <w:tr w:rsidR="00A573E0" w:rsidRPr="00B412CB" w14:paraId="762B7DA9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5EE639F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1,012.56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691E8C1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517.20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5D8FF4B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1A7722FE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1,019.09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2254FC3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1,012.36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43C1892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1,996.60</w:t>
            </w:r>
          </w:p>
        </w:tc>
      </w:tr>
      <w:tr w:rsidR="00A573E0" w:rsidRPr="00B412CB" w14:paraId="14859855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5AB7AD8F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7,948.01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7449C05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4,017.04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7285210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5,982.54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492040A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7,979.66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7D9E48C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10,042.98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5ECB954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30,069.35</w:t>
            </w:r>
          </w:p>
        </w:tc>
      </w:tr>
      <w:tr w:rsidR="00A573E0" w:rsidRPr="00B412CB" w14:paraId="4EE357C9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309942B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1,019.02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6DF101F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519.91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7294BD08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1,018.83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5128F1D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1,019.24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058902D3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1,017.65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0A198E89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2,005.84</w:t>
            </w:r>
          </w:p>
        </w:tc>
      </w:tr>
      <w:tr w:rsidR="00A573E0" w:rsidRPr="00B412CB" w14:paraId="7DB2749A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24CB18C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287FAD8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72A0EFD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6E1BAB1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67.58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7622E5FF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8.61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76E08DD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63.66</w:t>
            </w:r>
          </w:p>
        </w:tc>
      </w:tr>
      <w:tr w:rsidR="00A573E0" w:rsidRPr="00B412CB" w14:paraId="18F9B152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56CC49E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596CDD6C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3B8640B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24443AE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3276536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2.93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7ACC4730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1.37</w:t>
            </w:r>
          </w:p>
        </w:tc>
      </w:tr>
      <w:tr w:rsidR="00A573E0" w:rsidRPr="00B412CB" w14:paraId="08845DBA" w14:textId="77777777" w:rsidTr="002E3C1C">
        <w:trPr>
          <w:trHeight w:val="510"/>
        </w:trPr>
        <w:tc>
          <w:tcPr>
            <w:tcW w:w="1795" w:type="dxa"/>
            <w:hideMark/>
          </w:tcPr>
          <w:p w14:paraId="3E1444A5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2678A9BA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63A0622B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12CAF50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4FA485CD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29135B7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6D0A49D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  <w:tr w:rsidR="00A573E0" w:rsidRPr="00B412CB" w14:paraId="7D77F607" w14:textId="77777777" w:rsidTr="002E3C1C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5622DE44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5F22F79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07EFD41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4A4B99B8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43261FA7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7.53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186F4752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0.75</w:t>
            </w:r>
          </w:p>
        </w:tc>
      </w:tr>
      <w:tr w:rsidR="00A573E0" w:rsidRPr="00B412CB" w14:paraId="6087690F" w14:textId="77777777" w:rsidTr="002E3C1C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79EFB9F3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0DD91C78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129C78D5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43B67C5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10024D96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68238031" w:rsidR="00A573E0" w:rsidRPr="003D7241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1691"/>
        <w:gridCol w:w="931"/>
        <w:gridCol w:w="931"/>
        <w:gridCol w:w="931"/>
        <w:gridCol w:w="931"/>
        <w:gridCol w:w="931"/>
        <w:gridCol w:w="931"/>
        <w:gridCol w:w="931"/>
      </w:tblGrid>
      <w:tr w:rsidR="00B412CB" w:rsidRPr="00B412CB" w14:paraId="261B6EDE" w14:textId="77777777" w:rsidTr="00A573E0">
        <w:trPr>
          <w:trHeight w:val="300"/>
          <w:jc w:val="center"/>
        </w:trPr>
        <w:tc>
          <w:tcPr>
            <w:tcW w:w="8582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8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A573E0">
        <w:trPr>
          <w:trHeight w:val="600"/>
          <w:jc w:val="center"/>
        </w:trPr>
        <w:tc>
          <w:tcPr>
            <w:tcW w:w="1311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03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8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8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8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8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8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8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8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A573E0" w:rsidRPr="00B412CB" w14:paraId="180DD94A" w14:textId="77777777" w:rsidTr="00A573E0">
        <w:trPr>
          <w:trHeight w:val="300"/>
          <w:jc w:val="center"/>
        </w:trPr>
        <w:tc>
          <w:tcPr>
            <w:tcW w:w="1311" w:type="dxa"/>
            <w:vMerge w:val="restart"/>
            <w:hideMark/>
          </w:tcPr>
          <w:p w14:paraId="47842CDE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03" w:type="dxa"/>
            <w:vMerge w:val="restart"/>
            <w:hideMark/>
          </w:tcPr>
          <w:p w14:paraId="34BA1252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AD2D" w14:textId="3676381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19,992.12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8BEF" w14:textId="7051940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40,069.71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41F2" w14:textId="04A9B98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19,969.16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8688" w14:textId="7E400F64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40,056.12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9ED" w14:textId="7A9B5FD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25,035.55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5D9D" w14:textId="35B9C142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31,173.69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45781" w14:textId="3237D35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45,081.20</w:t>
            </w:r>
          </w:p>
        </w:tc>
      </w:tr>
      <w:tr w:rsidR="00A573E0" w:rsidRPr="00B412CB" w14:paraId="5D8A1F54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6655B529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/>
            <w:hideMark/>
          </w:tcPr>
          <w:p w14:paraId="0113D877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F64A" w14:textId="22B2E28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2,017.00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6368" w14:textId="43A94AE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4,065.09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48CC" w14:textId="50AB756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2,017.68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6E7" w14:textId="5CC3E96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4,064.02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E23C" w14:textId="62DEE1D9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2,017.33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414" w14:textId="1B8B2736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2,019.84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41A84" w14:textId="446C133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4,063.15</w:t>
            </w:r>
          </w:p>
        </w:tc>
      </w:tr>
      <w:tr w:rsidR="00A573E0" w:rsidRPr="00B412CB" w14:paraId="3D7AA50B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16E0D081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hideMark/>
          </w:tcPr>
          <w:p w14:paraId="49ABA96C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75CA" w14:textId="012AF616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19,903.39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B340" w14:textId="682F652F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39,765.06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9B87" w14:textId="7D49A8F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19,888.15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EDC" w14:textId="0DE32E4C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39,763.73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7838" w14:textId="5F73E01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24,097.56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BF5" w14:textId="7B69B5D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34,576.94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C8802" w14:textId="2170E16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44,752.02</w:t>
            </w:r>
          </w:p>
        </w:tc>
      </w:tr>
      <w:tr w:rsidR="00A573E0" w:rsidRPr="00B412CB" w14:paraId="6EE5F80E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251A7B8D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/>
            <w:hideMark/>
          </w:tcPr>
          <w:p w14:paraId="0402A0ED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942" w14:textId="0283009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2,014.10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6CC7" w14:textId="76BB274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4,053.73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D540" w14:textId="04DDC68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2,013.43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D29E" w14:textId="4B14FDD5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4,065.91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AD20" w14:textId="7F5AAC57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2,008.80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612B" w14:textId="54928F3F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2,006.66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B7F78" w14:textId="158E57A7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4,051.82</w:t>
            </w:r>
          </w:p>
        </w:tc>
      </w:tr>
      <w:tr w:rsidR="00A573E0" w:rsidRPr="00B412CB" w14:paraId="530BB621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076A2CA5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hideMark/>
          </w:tcPr>
          <w:p w14:paraId="0F3F7DA7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1CA1" w14:textId="10C56D8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19,900.00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FF5E" w14:textId="01067416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39,946.62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7971" w14:textId="6FA0266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19,943.10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91AE" w14:textId="6DED9F3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39,841.94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1CE" w14:textId="50022B7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24,746.37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D67" w14:textId="7E4970E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35,553.75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4396C" w14:textId="627C57FB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45,473.97</w:t>
            </w:r>
          </w:p>
        </w:tc>
      </w:tr>
      <w:tr w:rsidR="00A573E0" w:rsidRPr="00B412CB" w14:paraId="46E56EFA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0356FE49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/>
            <w:hideMark/>
          </w:tcPr>
          <w:p w14:paraId="3B65F862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947A" w14:textId="574815EB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2,016.01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F418" w14:textId="037DBB2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4,059.07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2C82" w14:textId="0980A3E7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2,017.08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77BB" w14:textId="271C904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4,070.75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081D" w14:textId="0DD72ECA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2,014.25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CD" w14:textId="132AA3B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2,014.71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C18F" w14:textId="65D6B2DC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4,056.61</w:t>
            </w:r>
          </w:p>
        </w:tc>
      </w:tr>
      <w:tr w:rsidR="00A573E0" w:rsidRPr="00B412CB" w14:paraId="0BAC5573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6ADF5977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 w:val="restart"/>
            <w:hideMark/>
          </w:tcPr>
          <w:p w14:paraId="1578129C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9F33" w14:textId="7898A1E5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123.84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27AB" w14:textId="1287D7B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105.64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4912E" w14:textId="006A3A6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21.23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652F" w14:textId="064F557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378.02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7CE4" w14:textId="2C8F6E9C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29.21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EEE0" w14:textId="15931F9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78.51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FDC1E" w14:textId="4830826B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761.35</w:t>
            </w:r>
          </w:p>
        </w:tc>
      </w:tr>
      <w:tr w:rsidR="00A573E0" w:rsidRPr="00B412CB" w14:paraId="20F54CE6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6D56DBA4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vMerge/>
            <w:hideMark/>
          </w:tcPr>
          <w:p w14:paraId="38350BA1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EC70" w14:textId="080823CB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736E" w14:textId="3B51E78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5.24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2EA2" w14:textId="502C1C8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D770" w14:textId="474E615F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D4AF" w14:textId="24FA518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EDC1" w14:textId="32177879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D717" w14:textId="49758329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4.66</w:t>
            </w:r>
          </w:p>
        </w:tc>
      </w:tr>
      <w:tr w:rsidR="00A573E0" w:rsidRPr="00B412CB" w14:paraId="30198152" w14:textId="77777777" w:rsidTr="00A573E0">
        <w:trPr>
          <w:trHeight w:val="510"/>
          <w:jc w:val="center"/>
        </w:trPr>
        <w:tc>
          <w:tcPr>
            <w:tcW w:w="1311" w:type="dxa"/>
            <w:hideMark/>
          </w:tcPr>
          <w:p w14:paraId="7D93C83A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03" w:type="dxa"/>
            <w:hideMark/>
          </w:tcPr>
          <w:p w14:paraId="29754D83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588F" w14:textId="3C35A77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21BE" w14:textId="71676051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4DEB" w14:textId="25E6F19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E653" w14:textId="27CE487B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A93D" w14:textId="2FBF536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DA5" w14:textId="59EE68A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A486" w14:textId="2A31EC9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  <w:tr w:rsidR="00A573E0" w:rsidRPr="00B412CB" w14:paraId="6CC08249" w14:textId="77777777" w:rsidTr="00A573E0">
        <w:trPr>
          <w:trHeight w:val="300"/>
          <w:jc w:val="center"/>
        </w:trPr>
        <w:tc>
          <w:tcPr>
            <w:tcW w:w="1311" w:type="dxa"/>
            <w:vMerge w:val="restart"/>
            <w:hideMark/>
          </w:tcPr>
          <w:p w14:paraId="5D82FC0E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03" w:type="dxa"/>
            <w:hideMark/>
          </w:tcPr>
          <w:p w14:paraId="050C9A0E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EACF4" w14:textId="584F3F57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EA60" w14:textId="733DD38E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D547A2" w14:textId="25E9DE75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2.51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D4C4" w14:textId="1807E95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41E8D" w14:textId="028EDF3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B54E" w14:textId="3E14D33C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CC4003" w14:textId="3FF8716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0.75</w:t>
            </w:r>
          </w:p>
        </w:tc>
      </w:tr>
      <w:tr w:rsidR="00A573E0" w:rsidRPr="00B412CB" w14:paraId="51C69CB3" w14:textId="77777777" w:rsidTr="00A573E0">
        <w:trPr>
          <w:trHeight w:val="300"/>
          <w:jc w:val="center"/>
        </w:trPr>
        <w:tc>
          <w:tcPr>
            <w:tcW w:w="1311" w:type="dxa"/>
            <w:vMerge/>
            <w:hideMark/>
          </w:tcPr>
          <w:p w14:paraId="30532A80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03" w:type="dxa"/>
            <w:hideMark/>
          </w:tcPr>
          <w:p w14:paraId="01922D45" w14:textId="77777777" w:rsidR="00A573E0" w:rsidRPr="00B412CB" w:rsidRDefault="00A573E0" w:rsidP="00A573E0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F74" w14:textId="392252C8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89C" w14:textId="74CE9380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418" w14:textId="33FD9554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1C4" w14:textId="22568CDC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8D20" w14:textId="6D66A97D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C4D8" w14:textId="16810AE3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23921" w14:textId="6F8B5E49" w:rsidR="00A573E0" w:rsidRPr="003D1C48" w:rsidRDefault="00A573E0" w:rsidP="00A573E0">
            <w:pPr>
              <w:shd w:val="clear" w:color="auto" w:fill="FFFFFF" w:themeFill="background1"/>
              <w:spacing w:line="200" w:lineRule="exact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>
              <w:rPr>
                <w:rFonts w:ascii="Palatino Linotype" w:hAnsi="Palatino Linotype" w:cs="Calibri"/>
                <w:color w:val="000000"/>
                <w:sz w:val="18"/>
                <w:szCs w:val="18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8125A41" w:rsidR="00CD1FC8" w:rsidRPr="003763B6" w:rsidRDefault="00017073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650BE101" w:rsidR="00343C4B" w:rsidRDefault="00CD1FC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5AB6AC37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transformaciju</w:t>
      </w:r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43C0E8FB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 o 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592C83E6" w14:textId="77777777" w:rsidR="004E6D74" w:rsidRPr="00F625A2" w:rsidRDefault="00725806" w:rsidP="004E6D7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9" w14:textId="06287566" w:rsidR="00D50AE3" w:rsidRDefault="00D50AE3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</w:p>
    <w:p w14:paraId="2D8530F7" w14:textId="77777777" w:rsidR="00275E94" w:rsidRPr="00343C4B" w:rsidRDefault="00275E94" w:rsidP="00275E9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511C9724" w:rsidR="00587BCC" w:rsidRPr="00987D65" w:rsidRDefault="002E3C1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10.63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67CC0D79" w:rsidR="00587BCC" w:rsidRPr="00987D65" w:rsidRDefault="002E3C1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91.90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544DFE57" w:rsidR="00587BCC" w:rsidRPr="00987D65" w:rsidRDefault="009D5CF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7.07%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40DCE795" w:rsidR="00587BCC" w:rsidRPr="00987D65" w:rsidRDefault="009D5CF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33.88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3E416784" w:rsidR="00587BCC" w:rsidRPr="00987D65" w:rsidRDefault="009D5CF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74.03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438793CB" w:rsidR="00587BCC" w:rsidRPr="00987D65" w:rsidRDefault="009D5CF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23.64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00421505" w:rsidR="00587BCC" w:rsidRPr="00987D65" w:rsidRDefault="009D5CF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28.79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FC5669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06DCB901" w:rsidR="00343C4B" w:rsidRPr="00343C4B" w:rsidRDefault="009D5CFC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45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00CD0445" w:rsidR="00343C4B" w:rsidRPr="00343C4B" w:rsidRDefault="009D5CFC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60%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3BABB431" w:rsidR="00343C4B" w:rsidRPr="00343C4B" w:rsidRDefault="009D5CFC" w:rsidP="00FC5669">
            <w:pPr>
              <w:shd w:val="clear" w:color="auto" w:fill="FFFFFF" w:themeFill="background1"/>
              <w:spacing w:after="0" w:line="242" w:lineRule="exact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0.06%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399B4EF1" w:rsidR="00343C4B" w:rsidRPr="00343C4B" w:rsidRDefault="009D5CFC" w:rsidP="00FC5669">
            <w:pPr>
              <w:shd w:val="clear" w:color="auto" w:fill="FFFFFF" w:themeFill="background1"/>
              <w:spacing w:after="0" w:line="240" w:lineRule="auto"/>
              <w:ind w:left="102" w:right="-20"/>
              <w:jc w:val="center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1A6B4F3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 za razvoj servisa i digitalnu  transformaciju</w:t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7C2042F4" w:rsidR="00CD1FC8" w:rsidRPr="00F625A2" w:rsidRDefault="00725806" w:rsidP="004E6D7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771AA047" w:rsidR="005A14D8" w:rsidRPr="0044740A" w:rsidRDefault="009D5CFC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32 sec</w:t>
            </w:r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41EF02E7" w:rsidR="005A14D8" w:rsidRPr="0044740A" w:rsidRDefault="009D5CFC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65%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36434CD8" w:rsidR="005A14D8" w:rsidRPr="0044740A" w:rsidRDefault="009D5CFC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 sec</w:t>
            </w:r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6F6B21F5" w:rsidR="005A14D8" w:rsidRPr="0044740A" w:rsidRDefault="009D5CFC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75%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59969B9F" w:rsidR="005A14D8" w:rsidRPr="0044740A" w:rsidRDefault="009D5CFC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0.06%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FC5669" w:rsidRDefault="005A14D8" w:rsidP="00FC5669">
            <w:r w:rsidRPr="00FC5669">
              <w:t>% u posmatranom razdoblju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715CD3FB" w:rsidR="005A14D8" w:rsidRPr="0044740A" w:rsidRDefault="009D5CFC" w:rsidP="0044740A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0.02%</w:t>
            </w:r>
          </w:p>
        </w:tc>
      </w:tr>
      <w:tr w:rsidR="003D7241" w:rsidRPr="00343C4B" w14:paraId="1A6B4F76" w14:textId="77777777" w:rsidTr="009B02C6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D7241" w:rsidRPr="00343C4B" w:rsidRDefault="003D7241" w:rsidP="003D7241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5060F951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4E6D7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7B" w14:textId="77777777" w:rsidTr="002E3C1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A" w14:textId="28C465B3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0%</w:t>
            </w:r>
          </w:p>
        </w:tc>
      </w:tr>
      <w:tr w:rsidR="003D7241" w:rsidRPr="00343C4B" w14:paraId="1A6B4F7F" w14:textId="77777777" w:rsidTr="002E3C1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E" w14:textId="5903006E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</w:t>
            </w:r>
            <w:r w:rsidR="004E6D7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58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84" w14:textId="77777777" w:rsidTr="002E3C1C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3D7241" w:rsidRPr="00343C4B" w:rsidRDefault="003D7241" w:rsidP="003D7241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3D7241" w:rsidRPr="00C54E77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5C4FF025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88" w14:textId="77777777" w:rsidTr="002E3C1C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3D7241" w:rsidRPr="00343C4B" w:rsidRDefault="003D7241" w:rsidP="003D7241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01BC9163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8C" w14:textId="77777777" w:rsidTr="002E3C1C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3D7241" w:rsidRPr="000A2F5C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6E55B6E5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</w:t>
            </w:r>
            <w:r w:rsidR="004E6D7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%</w:t>
            </w:r>
          </w:p>
        </w:tc>
      </w:tr>
      <w:tr w:rsidR="003D7241" w:rsidRPr="00343C4B" w14:paraId="1A6B4F90" w14:textId="77777777" w:rsidTr="002E3C1C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3D7241" w:rsidRPr="000A2F5C" w:rsidRDefault="003D7241" w:rsidP="003D7241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0A2F5C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0A2F5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0A2F5C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0A2F5C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7A8A9701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3.</w:t>
            </w:r>
            <w:r w:rsidR="004E6D7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81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5" w14:textId="77777777" w:rsidTr="002E3C1C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3D7241" w:rsidRPr="00343C4B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31CFEFE2" w:rsidR="003D7241" w:rsidRPr="003D7241" w:rsidRDefault="001F3E3D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4.3</w:t>
            </w:r>
            <w:r w:rsidR="004E6D7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8</w:t>
            </w: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sec</w:t>
            </w:r>
          </w:p>
        </w:tc>
      </w:tr>
      <w:tr w:rsidR="003D7241" w:rsidRPr="00343C4B" w14:paraId="1A6B4F99" w14:textId="77777777" w:rsidTr="002E3C1C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3D7241" w:rsidRPr="001D13B3" w:rsidRDefault="003D7241" w:rsidP="003D7241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2320DF97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3D7241" w:rsidRPr="00343C4B" w14:paraId="1A6B4F9E" w14:textId="77777777" w:rsidTr="002E3C1C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3D7241" w:rsidRPr="00343C4B" w:rsidRDefault="003D7241" w:rsidP="003D7241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3D7241" w:rsidRPr="001D13B3" w:rsidRDefault="003D7241" w:rsidP="003D7241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3F2E6E1C" w:rsidR="003D7241" w:rsidRPr="003D7241" w:rsidRDefault="003D7241" w:rsidP="003D7241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0842F8" w:rsidRPr="00343C4B" w14:paraId="1A6B4FA2" w14:textId="77777777" w:rsidTr="009B02C6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0842F8" w:rsidRPr="00343C4B" w:rsidRDefault="000842F8" w:rsidP="000842F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0842F8" w:rsidRPr="00343C4B" w:rsidRDefault="000842F8" w:rsidP="000842F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B4FA1" w14:textId="122243D7" w:rsidR="000842F8" w:rsidRPr="00C22AE3" w:rsidRDefault="009D5CFC" w:rsidP="00FC5669">
            <w:pPr>
              <w:shd w:val="clear" w:color="auto" w:fill="FFFFFF" w:themeFill="background1"/>
              <w:spacing w:after="0" w:line="239" w:lineRule="auto"/>
              <w:ind w:left="102" w:right="439"/>
              <w:jc w:val="center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0.00%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484A8D04" w:rsidR="00814D81" w:rsidRDefault="000170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68F8F40B" w:rsidR="002776F9" w:rsidRPr="0079361D" w:rsidRDefault="00CD1FC8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017073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Direktor Sektora</w:t>
      </w:r>
      <w:r w:rsidR="002F29F2">
        <w:rPr>
          <w:rFonts w:ascii="Palatino Linotype" w:eastAsia="Palatino Linotype" w:hAnsi="Palatino Linotype" w:cs="Palatino Linotype"/>
          <w:spacing w:val="1"/>
        </w:rPr>
        <w:t xml:space="preserve"> za razvoj servisa i digitalnu </w:t>
      </w:r>
      <w:r w:rsidR="0079361D" w:rsidRPr="00017073">
        <w:rPr>
          <w:rFonts w:ascii="Palatino Linotype" w:eastAsia="Palatino Linotype" w:hAnsi="Palatino Linotype" w:cs="Palatino Linotype"/>
          <w:spacing w:val="1"/>
        </w:rPr>
        <w:t>transformaciju</w:t>
      </w:r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64B6776F" w:rsidR="00CD1FC8" w:rsidRPr="00F625A2" w:rsidRDefault="00725806" w:rsidP="004E6D74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017073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d 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4E6D74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4E6D74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22</w:t>
      </w:r>
      <w:r w:rsidR="004E6D74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64581E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4E6D74" w:rsidRPr="00343C4B" w14:paraId="1A6B4FBE" w14:textId="77777777" w:rsidTr="002E3C1C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4E6D74" w:rsidRPr="00343C4B" w:rsidRDefault="004E6D74" w:rsidP="004E6D74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71E844F5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35,075</w:t>
            </w:r>
          </w:p>
        </w:tc>
      </w:tr>
      <w:tr w:rsidR="004E6D74" w:rsidRPr="00343C4B" w14:paraId="1A6B4FC2" w14:textId="77777777" w:rsidTr="002E3C1C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00531F49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26,789</w:t>
            </w:r>
          </w:p>
        </w:tc>
      </w:tr>
      <w:tr w:rsidR="004E6D74" w:rsidRPr="00343C4B" w14:paraId="1A6B4FC6" w14:textId="77777777" w:rsidTr="002E3C1C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4E6D74" w:rsidRPr="00343C4B" w:rsidRDefault="004E6D74" w:rsidP="004E6D74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37497D7B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31,522</w:t>
            </w:r>
          </w:p>
        </w:tc>
      </w:tr>
      <w:tr w:rsidR="004E6D74" w:rsidRPr="00343C4B" w14:paraId="1A6B4FCA" w14:textId="77777777" w:rsidTr="002E3C1C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05A84CBC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2,699</w:t>
            </w:r>
          </w:p>
        </w:tc>
      </w:tr>
      <w:tr w:rsidR="004E6D74" w:rsidRPr="00343C4B" w14:paraId="1A6B4FCE" w14:textId="77777777" w:rsidTr="002E3C1C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4E6D74" w:rsidRPr="00343C4B" w:rsidRDefault="004E6D74" w:rsidP="004E6D74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71FAEE77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32,094</w:t>
            </w:r>
          </w:p>
        </w:tc>
      </w:tr>
      <w:tr w:rsidR="004E6D74" w:rsidRPr="00343C4B" w14:paraId="1A6B4FD2" w14:textId="77777777" w:rsidTr="002E3C1C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4E6D74" w:rsidRPr="00343C4B" w:rsidRDefault="004E6D74" w:rsidP="004E6D74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5A6D55DC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27,205</w:t>
            </w:r>
          </w:p>
        </w:tc>
      </w:tr>
      <w:tr w:rsidR="004E6D74" w:rsidRPr="00343C4B" w14:paraId="1A6B4FD6" w14:textId="77777777" w:rsidTr="002E3C1C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6DEBAC4A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30,644</w:t>
            </w:r>
          </w:p>
        </w:tc>
      </w:tr>
      <w:tr w:rsidR="004E6D74" w:rsidRPr="00343C4B" w14:paraId="1A6B4FDA" w14:textId="77777777" w:rsidTr="002E3C1C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23D68079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5,840</w:t>
            </w:r>
          </w:p>
        </w:tc>
      </w:tr>
      <w:tr w:rsidR="004E6D74" w:rsidRPr="00343C4B" w14:paraId="1A6B4FDE" w14:textId="77777777" w:rsidTr="002E3C1C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4E6D74" w:rsidRPr="00343C4B" w:rsidRDefault="004E6D74" w:rsidP="004E6D74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4E6D74" w:rsidRPr="00343C4B" w:rsidRDefault="004E6D74" w:rsidP="004E6D74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0954EF70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0%</w:t>
            </w:r>
          </w:p>
        </w:tc>
      </w:tr>
      <w:tr w:rsidR="004E6D74" w:rsidRPr="00343C4B" w14:paraId="1A6B4FE2" w14:textId="77777777" w:rsidTr="002E3C1C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4E6D74" w:rsidRPr="00343C4B" w:rsidRDefault="004E6D74" w:rsidP="004E6D74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4E6D74" w:rsidRPr="00343C4B" w:rsidRDefault="004E6D74" w:rsidP="004E6D74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3075F75C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21.50</w:t>
            </w:r>
          </w:p>
        </w:tc>
      </w:tr>
      <w:tr w:rsidR="004E6D74" w:rsidRPr="00343C4B" w14:paraId="1A6B4FE6" w14:textId="77777777" w:rsidTr="002E3C1C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4E6D74" w:rsidRPr="00343C4B" w:rsidRDefault="004E6D74" w:rsidP="004E6D74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4E6D74" w:rsidRPr="00343C4B" w:rsidRDefault="004E6D74" w:rsidP="004E6D74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52831DF2" w:rsidR="004E6D74" w:rsidRPr="004E6D74" w:rsidRDefault="004E6D74" w:rsidP="004E6D74">
            <w:pPr>
              <w:widowControl/>
              <w:shd w:val="clear" w:color="auto" w:fill="FFFFFF" w:themeFill="background1"/>
              <w:spacing w:after="0" w:line="200" w:lineRule="exact"/>
              <w:jc w:val="center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 w:rsidRPr="004E6D74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2.20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DC917CA" w14:textId="77777777" w:rsidR="00017073" w:rsidRPr="003763B6" w:rsidRDefault="00017073" w:rsidP="00017073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Jovan Ćetković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43DA7E46" w:rsidR="00622F10" w:rsidRDefault="00017073" w:rsidP="00017073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jc w:val="right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>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3F9C" w14:textId="77777777" w:rsidR="006C0A27" w:rsidRDefault="006C0A27">
      <w:pPr>
        <w:spacing w:after="0" w:line="240" w:lineRule="auto"/>
      </w:pPr>
      <w:r>
        <w:separator/>
      </w:r>
    </w:p>
  </w:endnote>
  <w:endnote w:type="continuationSeparator" w:id="0">
    <w:p w14:paraId="564126AE" w14:textId="77777777" w:rsidR="006C0A27" w:rsidRDefault="006C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altName w:val="Times New Roman"/>
    <w:charset w:val="00"/>
    <w:family w:val="auto"/>
    <w:pitch w:val="variable"/>
    <w:sig w:usb0="00000001" w:usb1="1000204B" w:usb2="00000000" w:usb3="00000000" w:csb0="00000097" w:csb1="00000000"/>
  </w:font>
  <w:font w:name="Tele-GroteskEENor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2E3C1C" w:rsidRDefault="002E3C1C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756C1384" w:rsidR="002E3C1C" w:rsidRDefault="002E3C1C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5CFC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756C1384" w:rsidR="002E3C1C" w:rsidRDefault="002E3C1C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5CFC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D7A5" w14:textId="77777777" w:rsidR="006C0A27" w:rsidRDefault="006C0A27">
      <w:pPr>
        <w:spacing w:after="0" w:line="240" w:lineRule="auto"/>
      </w:pPr>
      <w:r>
        <w:separator/>
      </w:r>
    </w:p>
  </w:footnote>
  <w:footnote w:type="continuationSeparator" w:id="0">
    <w:p w14:paraId="4EED1708" w14:textId="77777777" w:rsidR="006C0A27" w:rsidRDefault="006C0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17073"/>
    <w:rsid w:val="00026527"/>
    <w:rsid w:val="00032ED2"/>
    <w:rsid w:val="00037EF4"/>
    <w:rsid w:val="0005361F"/>
    <w:rsid w:val="00056CBA"/>
    <w:rsid w:val="00057130"/>
    <w:rsid w:val="00082F99"/>
    <w:rsid w:val="000842F8"/>
    <w:rsid w:val="00084FFF"/>
    <w:rsid w:val="0009385F"/>
    <w:rsid w:val="00093A5B"/>
    <w:rsid w:val="000A2F5C"/>
    <w:rsid w:val="000A3599"/>
    <w:rsid w:val="000B4DAB"/>
    <w:rsid w:val="000C0E43"/>
    <w:rsid w:val="000D0A88"/>
    <w:rsid w:val="000F0DD7"/>
    <w:rsid w:val="00116195"/>
    <w:rsid w:val="00135D55"/>
    <w:rsid w:val="00136F50"/>
    <w:rsid w:val="001564E4"/>
    <w:rsid w:val="00162D01"/>
    <w:rsid w:val="00192F47"/>
    <w:rsid w:val="001931BD"/>
    <w:rsid w:val="001A0A44"/>
    <w:rsid w:val="001B4877"/>
    <w:rsid w:val="001C5C72"/>
    <w:rsid w:val="001C65D2"/>
    <w:rsid w:val="001D13B3"/>
    <w:rsid w:val="001D755C"/>
    <w:rsid w:val="001E1359"/>
    <w:rsid w:val="001E5770"/>
    <w:rsid w:val="001E6E26"/>
    <w:rsid w:val="001F0DB4"/>
    <w:rsid w:val="001F3E3D"/>
    <w:rsid w:val="00204C90"/>
    <w:rsid w:val="00216E88"/>
    <w:rsid w:val="00237D33"/>
    <w:rsid w:val="0024271C"/>
    <w:rsid w:val="002577C0"/>
    <w:rsid w:val="00260624"/>
    <w:rsid w:val="00275E9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C6BBC"/>
    <w:rsid w:val="002D0964"/>
    <w:rsid w:val="002E017F"/>
    <w:rsid w:val="002E3C1C"/>
    <w:rsid w:val="002E5090"/>
    <w:rsid w:val="002F0607"/>
    <w:rsid w:val="002F29F2"/>
    <w:rsid w:val="00307E8F"/>
    <w:rsid w:val="00310954"/>
    <w:rsid w:val="00337EF6"/>
    <w:rsid w:val="00341E43"/>
    <w:rsid w:val="00343C4B"/>
    <w:rsid w:val="003450EE"/>
    <w:rsid w:val="00345655"/>
    <w:rsid w:val="00356CA1"/>
    <w:rsid w:val="003652D6"/>
    <w:rsid w:val="003658A2"/>
    <w:rsid w:val="00394EA5"/>
    <w:rsid w:val="003A12B2"/>
    <w:rsid w:val="003A3EDB"/>
    <w:rsid w:val="003A4F1C"/>
    <w:rsid w:val="003A5B13"/>
    <w:rsid w:val="003B246C"/>
    <w:rsid w:val="003C0B6A"/>
    <w:rsid w:val="003C1BF9"/>
    <w:rsid w:val="003C31B1"/>
    <w:rsid w:val="003C6E20"/>
    <w:rsid w:val="003D1C48"/>
    <w:rsid w:val="003D5BC6"/>
    <w:rsid w:val="003D7241"/>
    <w:rsid w:val="003E25C3"/>
    <w:rsid w:val="004133FE"/>
    <w:rsid w:val="004363FF"/>
    <w:rsid w:val="0044740A"/>
    <w:rsid w:val="00451051"/>
    <w:rsid w:val="00473A12"/>
    <w:rsid w:val="00475584"/>
    <w:rsid w:val="00492126"/>
    <w:rsid w:val="00495138"/>
    <w:rsid w:val="004964F2"/>
    <w:rsid w:val="004A31E6"/>
    <w:rsid w:val="004A38EE"/>
    <w:rsid w:val="004A5EEE"/>
    <w:rsid w:val="004C36A7"/>
    <w:rsid w:val="004C4355"/>
    <w:rsid w:val="004E24F0"/>
    <w:rsid w:val="004E6D74"/>
    <w:rsid w:val="004F014B"/>
    <w:rsid w:val="004F54F2"/>
    <w:rsid w:val="004F6798"/>
    <w:rsid w:val="00512CDB"/>
    <w:rsid w:val="00514DD9"/>
    <w:rsid w:val="00530DE4"/>
    <w:rsid w:val="00533F90"/>
    <w:rsid w:val="00540C02"/>
    <w:rsid w:val="00543AA4"/>
    <w:rsid w:val="0055262F"/>
    <w:rsid w:val="005700B0"/>
    <w:rsid w:val="0057024C"/>
    <w:rsid w:val="00582E61"/>
    <w:rsid w:val="00587BCC"/>
    <w:rsid w:val="00596C46"/>
    <w:rsid w:val="005A14D8"/>
    <w:rsid w:val="005B4971"/>
    <w:rsid w:val="005C711A"/>
    <w:rsid w:val="005D6541"/>
    <w:rsid w:val="005E0E0B"/>
    <w:rsid w:val="005F2F0B"/>
    <w:rsid w:val="00607CD4"/>
    <w:rsid w:val="00622F10"/>
    <w:rsid w:val="006345DB"/>
    <w:rsid w:val="00645743"/>
    <w:rsid w:val="0064581E"/>
    <w:rsid w:val="0065123D"/>
    <w:rsid w:val="006527A2"/>
    <w:rsid w:val="00673ADA"/>
    <w:rsid w:val="006766DB"/>
    <w:rsid w:val="00682A15"/>
    <w:rsid w:val="0068569D"/>
    <w:rsid w:val="00686056"/>
    <w:rsid w:val="006C0A27"/>
    <w:rsid w:val="006C0AF0"/>
    <w:rsid w:val="006C3EA7"/>
    <w:rsid w:val="006C44D1"/>
    <w:rsid w:val="006C478E"/>
    <w:rsid w:val="006D1458"/>
    <w:rsid w:val="006D30DC"/>
    <w:rsid w:val="006E6AAA"/>
    <w:rsid w:val="006F1D88"/>
    <w:rsid w:val="006F4260"/>
    <w:rsid w:val="00725806"/>
    <w:rsid w:val="00725871"/>
    <w:rsid w:val="007528AB"/>
    <w:rsid w:val="00761FF6"/>
    <w:rsid w:val="00777B7F"/>
    <w:rsid w:val="00785E54"/>
    <w:rsid w:val="0079361D"/>
    <w:rsid w:val="007D07B6"/>
    <w:rsid w:val="007E19B4"/>
    <w:rsid w:val="007E61C6"/>
    <w:rsid w:val="007F3809"/>
    <w:rsid w:val="00803345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C14F9"/>
    <w:rsid w:val="008C17D5"/>
    <w:rsid w:val="008D7A7C"/>
    <w:rsid w:val="008E2526"/>
    <w:rsid w:val="008F6609"/>
    <w:rsid w:val="00911C7E"/>
    <w:rsid w:val="00913533"/>
    <w:rsid w:val="009176A6"/>
    <w:rsid w:val="00921DC3"/>
    <w:rsid w:val="00924308"/>
    <w:rsid w:val="009345B1"/>
    <w:rsid w:val="009418C1"/>
    <w:rsid w:val="009423AF"/>
    <w:rsid w:val="00946874"/>
    <w:rsid w:val="00962289"/>
    <w:rsid w:val="00973707"/>
    <w:rsid w:val="00975676"/>
    <w:rsid w:val="00986C17"/>
    <w:rsid w:val="00987D65"/>
    <w:rsid w:val="009950ED"/>
    <w:rsid w:val="009B02C6"/>
    <w:rsid w:val="009B5C87"/>
    <w:rsid w:val="009B5EC5"/>
    <w:rsid w:val="009C59B5"/>
    <w:rsid w:val="009D337C"/>
    <w:rsid w:val="009D5CFC"/>
    <w:rsid w:val="009D7DFE"/>
    <w:rsid w:val="009E1867"/>
    <w:rsid w:val="00A058AE"/>
    <w:rsid w:val="00A25685"/>
    <w:rsid w:val="00A3065D"/>
    <w:rsid w:val="00A30CB8"/>
    <w:rsid w:val="00A53269"/>
    <w:rsid w:val="00A55AFE"/>
    <w:rsid w:val="00A573E0"/>
    <w:rsid w:val="00A57C7C"/>
    <w:rsid w:val="00A669F5"/>
    <w:rsid w:val="00A7397A"/>
    <w:rsid w:val="00A9210F"/>
    <w:rsid w:val="00AB07F5"/>
    <w:rsid w:val="00AB4D08"/>
    <w:rsid w:val="00AB7B67"/>
    <w:rsid w:val="00AD00FE"/>
    <w:rsid w:val="00AF328A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08CD"/>
    <w:rsid w:val="00B510EF"/>
    <w:rsid w:val="00B51313"/>
    <w:rsid w:val="00B5199D"/>
    <w:rsid w:val="00B66770"/>
    <w:rsid w:val="00B70760"/>
    <w:rsid w:val="00B93883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71F1B"/>
    <w:rsid w:val="00C9069A"/>
    <w:rsid w:val="00C936BE"/>
    <w:rsid w:val="00CA2D4E"/>
    <w:rsid w:val="00CD15FF"/>
    <w:rsid w:val="00CD1FC8"/>
    <w:rsid w:val="00CD2F2E"/>
    <w:rsid w:val="00CE6BD7"/>
    <w:rsid w:val="00CF1DA0"/>
    <w:rsid w:val="00D030D1"/>
    <w:rsid w:val="00D10F1F"/>
    <w:rsid w:val="00D14F47"/>
    <w:rsid w:val="00D343EE"/>
    <w:rsid w:val="00D50AE3"/>
    <w:rsid w:val="00D7053F"/>
    <w:rsid w:val="00D7282A"/>
    <w:rsid w:val="00D74499"/>
    <w:rsid w:val="00D857EA"/>
    <w:rsid w:val="00D86312"/>
    <w:rsid w:val="00D96135"/>
    <w:rsid w:val="00DE2112"/>
    <w:rsid w:val="00DE3EBB"/>
    <w:rsid w:val="00DF1FFD"/>
    <w:rsid w:val="00DF3900"/>
    <w:rsid w:val="00E06C01"/>
    <w:rsid w:val="00E07371"/>
    <w:rsid w:val="00E10CBC"/>
    <w:rsid w:val="00E136CE"/>
    <w:rsid w:val="00E2026E"/>
    <w:rsid w:val="00E24343"/>
    <w:rsid w:val="00E2637F"/>
    <w:rsid w:val="00E321D9"/>
    <w:rsid w:val="00E34393"/>
    <w:rsid w:val="00E377CF"/>
    <w:rsid w:val="00E86310"/>
    <w:rsid w:val="00E8791A"/>
    <w:rsid w:val="00E915E6"/>
    <w:rsid w:val="00E9711C"/>
    <w:rsid w:val="00EB0242"/>
    <w:rsid w:val="00EF1378"/>
    <w:rsid w:val="00F109D2"/>
    <w:rsid w:val="00F1345C"/>
    <w:rsid w:val="00F43C01"/>
    <w:rsid w:val="00F52833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C5669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5F137-B05C-42EF-8097-BB271E2C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Gezovic, Goran</cp:lastModifiedBy>
  <cp:revision>2</cp:revision>
  <cp:lastPrinted>2018-10-15T13:20:00Z</cp:lastPrinted>
  <dcterms:created xsi:type="dcterms:W3CDTF">2023-01-26T10:40:00Z</dcterms:created>
  <dcterms:modified xsi:type="dcterms:W3CDTF">2023-01-26T10:40:00Z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